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27" w:rsidRDefault="00A52C27" w:rsidP="00A52C27">
      <w:pPr>
        <w:suppressLineNumbers/>
        <w:jc w:val="center"/>
      </w:pPr>
      <w:bookmarkStart w:id="0" w:name="_GoBack"/>
      <w:bookmarkEnd w:id="0"/>
    </w:p>
    <w:p w:rsidR="00A52C27" w:rsidRPr="00726C43" w:rsidRDefault="00A52C27" w:rsidP="00A52C27">
      <w:pPr>
        <w:suppressLineNumbers/>
        <w:jc w:val="center"/>
        <w:rPr>
          <w:sz w:val="32"/>
        </w:rPr>
      </w:pPr>
      <w:r w:rsidRPr="00726C43">
        <w:rPr>
          <w:sz w:val="32"/>
        </w:rPr>
        <w:t>ATCHAFALAYA BASIN</w:t>
      </w:r>
    </w:p>
    <w:p w:rsidR="00A52C27" w:rsidRPr="00726C43" w:rsidRDefault="00A52C27" w:rsidP="00A52C27">
      <w:pPr>
        <w:suppressLineNumbers/>
        <w:jc w:val="center"/>
        <w:rPr>
          <w:sz w:val="32"/>
        </w:rPr>
      </w:pPr>
      <w:r w:rsidRPr="00726C43">
        <w:rPr>
          <w:sz w:val="32"/>
        </w:rPr>
        <w:t xml:space="preserve">RESEARCH </w:t>
      </w:r>
      <w:smartTag w:uri="urn:schemas-microsoft-com:office:smarttags" w:element="stockticker">
        <w:r w:rsidRPr="00726C43">
          <w:rPr>
            <w:sz w:val="32"/>
          </w:rPr>
          <w:t>AND</w:t>
        </w:r>
      </w:smartTag>
      <w:r w:rsidRPr="00726C43">
        <w:rPr>
          <w:sz w:val="32"/>
        </w:rPr>
        <w:t xml:space="preserve"> PROMOTION BOARD</w:t>
      </w:r>
    </w:p>
    <w:p w:rsidR="00A52C27" w:rsidRPr="00726C43" w:rsidRDefault="0098561D" w:rsidP="00A52C27">
      <w:pPr>
        <w:suppressLineNumbers/>
        <w:jc w:val="center"/>
        <w:rPr>
          <w:sz w:val="32"/>
        </w:rPr>
      </w:pPr>
      <w:r>
        <w:rPr>
          <w:sz w:val="32"/>
        </w:rPr>
        <w:t xml:space="preserve">DNR – </w:t>
      </w:r>
      <w:r w:rsidR="00BB5653">
        <w:rPr>
          <w:sz w:val="32"/>
        </w:rPr>
        <w:t>Griffon</w:t>
      </w:r>
      <w:r>
        <w:rPr>
          <w:sz w:val="32"/>
        </w:rPr>
        <w:t xml:space="preserve"> Room</w:t>
      </w:r>
    </w:p>
    <w:p w:rsidR="00A52C27" w:rsidRPr="00726C43" w:rsidRDefault="0098561D" w:rsidP="00A52C27">
      <w:pPr>
        <w:suppressLineNumbers/>
        <w:jc w:val="center"/>
        <w:rPr>
          <w:sz w:val="32"/>
        </w:rPr>
      </w:pPr>
      <w:r>
        <w:rPr>
          <w:sz w:val="32"/>
        </w:rPr>
        <w:t>617 North 3</w:t>
      </w:r>
      <w:r w:rsidRPr="0098561D">
        <w:rPr>
          <w:sz w:val="32"/>
          <w:vertAlign w:val="superscript"/>
        </w:rPr>
        <w:t>rd</w:t>
      </w:r>
      <w:r>
        <w:rPr>
          <w:sz w:val="32"/>
        </w:rPr>
        <w:t xml:space="preserve"> Street</w:t>
      </w:r>
    </w:p>
    <w:p w:rsidR="00A52C27" w:rsidRPr="00726C43" w:rsidRDefault="00A52C27" w:rsidP="00A52C27">
      <w:pPr>
        <w:suppressLineNumbers/>
        <w:jc w:val="center"/>
        <w:rPr>
          <w:sz w:val="32"/>
        </w:rPr>
      </w:pPr>
      <w:r w:rsidRPr="00726C43">
        <w:rPr>
          <w:sz w:val="32"/>
        </w:rPr>
        <w:t>BATON ROUGE, LA</w:t>
      </w:r>
    </w:p>
    <w:p w:rsidR="00A52C27" w:rsidRPr="00726C43" w:rsidRDefault="00A52C27" w:rsidP="00A52C27">
      <w:pPr>
        <w:suppressLineNumbers/>
        <w:jc w:val="center"/>
        <w:rPr>
          <w:sz w:val="32"/>
        </w:rPr>
      </w:pPr>
    </w:p>
    <w:p w:rsidR="00A52C27" w:rsidRPr="00726C43" w:rsidRDefault="00BB5653" w:rsidP="00A52C27">
      <w:pPr>
        <w:suppressLineNumbers/>
        <w:jc w:val="center"/>
        <w:rPr>
          <w:sz w:val="32"/>
        </w:rPr>
      </w:pPr>
      <w:r>
        <w:rPr>
          <w:sz w:val="32"/>
        </w:rPr>
        <w:t>Thursday</w:t>
      </w:r>
      <w:r w:rsidR="0098561D">
        <w:rPr>
          <w:sz w:val="32"/>
        </w:rPr>
        <w:t>,</w:t>
      </w:r>
      <w:r>
        <w:rPr>
          <w:sz w:val="32"/>
        </w:rPr>
        <w:t xml:space="preserve"> July 2</w:t>
      </w:r>
      <w:r w:rsidR="004922BE">
        <w:rPr>
          <w:sz w:val="32"/>
        </w:rPr>
        <w:t>1</w:t>
      </w:r>
      <w:r>
        <w:rPr>
          <w:sz w:val="32"/>
        </w:rPr>
        <w:t>,</w:t>
      </w:r>
      <w:r w:rsidR="0098561D">
        <w:rPr>
          <w:sz w:val="32"/>
        </w:rPr>
        <w:t xml:space="preserve"> 2011</w:t>
      </w:r>
    </w:p>
    <w:p w:rsidR="00A52C27" w:rsidRDefault="00A52C27" w:rsidP="00A52C27">
      <w:pPr>
        <w:suppressLineNumbers/>
        <w:jc w:val="center"/>
      </w:pPr>
      <w:r w:rsidRPr="00726C43">
        <w:rPr>
          <w:sz w:val="32"/>
        </w:rPr>
        <w:t>Minutes of Meeting</w:t>
      </w:r>
    </w:p>
    <w:p w:rsidR="00A52C27" w:rsidRDefault="00A52C27" w:rsidP="00A52C27">
      <w:pPr>
        <w:suppressLineNumbers/>
      </w:pPr>
    </w:p>
    <w:p w:rsidR="00A52C27" w:rsidRDefault="00A52C27" w:rsidP="00A52C27">
      <w:pPr>
        <w:suppressLineNumbers/>
      </w:pPr>
    </w:p>
    <w:p w:rsidR="00A52C27" w:rsidRDefault="00A52C27" w:rsidP="00A52C27">
      <w:pPr>
        <w:suppressLineNumbers/>
        <w:rPr>
          <w:u w:val="single"/>
        </w:rPr>
      </w:pPr>
      <w:r>
        <w:rPr>
          <w:u w:val="single"/>
        </w:rPr>
        <w:t>BOARD MEMBERS:</w:t>
      </w:r>
    </w:p>
    <w:p w:rsidR="00A52C27" w:rsidRDefault="00A52C27" w:rsidP="00A52C27">
      <w:pPr>
        <w:suppressLineNumbers/>
      </w:pPr>
      <w:r>
        <w:t xml:space="preserve">Department of Natural Resources </w:t>
      </w:r>
      <w:r>
        <w:tab/>
      </w:r>
      <w:r>
        <w:tab/>
        <w:t>Louis Buatt (Chair)</w:t>
      </w:r>
    </w:p>
    <w:p w:rsidR="00A52C27" w:rsidRDefault="00A52C27" w:rsidP="00A52C27">
      <w:pPr>
        <w:suppressLineNumbers/>
      </w:pPr>
      <w:r>
        <w:t>Atchafalaya Levee Board</w:t>
      </w:r>
      <w:r>
        <w:tab/>
      </w:r>
      <w:r>
        <w:tab/>
      </w:r>
      <w:r>
        <w:tab/>
        <w:t>Gerald Alexander</w:t>
      </w:r>
    </w:p>
    <w:p w:rsidR="00A52C27" w:rsidRDefault="00A52C27" w:rsidP="00A52C27">
      <w:pPr>
        <w:suppressLineNumbers/>
      </w:pPr>
      <w:r>
        <w:t xml:space="preserve">Department of Agriculture &amp; Forestry </w:t>
      </w:r>
      <w:r>
        <w:tab/>
      </w:r>
      <w:r>
        <w:tab/>
        <w:t xml:space="preserve">Brad Spicer </w:t>
      </w:r>
    </w:p>
    <w:p w:rsidR="00A52C27" w:rsidRDefault="00A52C27" w:rsidP="00A52C27">
      <w:pPr>
        <w:suppressLineNumbers/>
      </w:pPr>
      <w:r>
        <w:t xml:space="preserve">Department of Culture, Rec. &amp; Tourism </w:t>
      </w:r>
      <w:r>
        <w:tab/>
      </w:r>
      <w:r>
        <w:tab/>
        <w:t xml:space="preserve">Stuart Johnson </w:t>
      </w:r>
    </w:p>
    <w:p w:rsidR="00A52C27" w:rsidRDefault="00A52C27" w:rsidP="00A52C27">
      <w:pPr>
        <w:suppressLineNumbers/>
      </w:pPr>
      <w:r>
        <w:t xml:space="preserve">Department of Environmental Quality </w:t>
      </w:r>
      <w:r>
        <w:tab/>
      </w:r>
      <w:r>
        <w:tab/>
        <w:t>Alex Appeaning</w:t>
      </w:r>
    </w:p>
    <w:p w:rsidR="00A52C27" w:rsidRDefault="00A52C27" w:rsidP="00A52C27">
      <w:pPr>
        <w:suppressLineNumbers/>
      </w:pPr>
      <w:r>
        <w:t xml:space="preserve">Department of Health &amp; Hospitals </w:t>
      </w:r>
      <w:r>
        <w:tab/>
      </w:r>
      <w:r>
        <w:tab/>
        <w:t>David Guilbeau</w:t>
      </w:r>
    </w:p>
    <w:p w:rsidR="00A52C27" w:rsidRDefault="00A52C27" w:rsidP="00A52C27">
      <w:pPr>
        <w:suppressLineNumbers/>
      </w:pPr>
      <w:r>
        <w:t xml:space="preserve">Office of the Governor (Coastal Activities) </w:t>
      </w:r>
      <w:r>
        <w:tab/>
      </w:r>
      <w:r w:rsidR="00BB5653">
        <w:t xml:space="preserve"> Avalyn Taylor for </w:t>
      </w:r>
      <w:r>
        <w:t xml:space="preserve">Chip </w:t>
      </w:r>
      <w:r w:rsidR="007D046A">
        <w:t>Kline</w:t>
      </w:r>
    </w:p>
    <w:p w:rsidR="00A52C27" w:rsidRDefault="00A52C27" w:rsidP="00A52C27">
      <w:pPr>
        <w:suppressLineNumbers/>
      </w:pPr>
      <w:r>
        <w:t xml:space="preserve">State Land Office </w:t>
      </w:r>
      <w:r>
        <w:tab/>
      </w:r>
      <w:r>
        <w:tab/>
      </w:r>
      <w:r>
        <w:tab/>
      </w:r>
      <w:r>
        <w:tab/>
      </w:r>
      <w:r w:rsidR="00BB5653">
        <w:t xml:space="preserve"> John Lavin</w:t>
      </w:r>
    </w:p>
    <w:p w:rsidR="00A52C27" w:rsidRDefault="00BB5653" w:rsidP="00A52C27">
      <w:pPr>
        <w:suppressLineNumbers/>
      </w:pPr>
      <w:r>
        <w:t>Department of Wildlife &amp; Fisheries</w:t>
      </w:r>
      <w:r w:rsidR="00A52C27">
        <w:tab/>
      </w:r>
      <w:r w:rsidR="00A52C27">
        <w:tab/>
        <w:t xml:space="preserve"> </w:t>
      </w:r>
      <w:r>
        <w:t>Mike Wood</w:t>
      </w:r>
      <w:r w:rsidR="00A52C27">
        <w:t xml:space="preserve">   </w:t>
      </w:r>
    </w:p>
    <w:p w:rsidR="00BB5653" w:rsidRDefault="00BB5653" w:rsidP="00A52C27">
      <w:pPr>
        <w:suppressLineNumbers/>
        <w:rPr>
          <w:u w:val="single"/>
        </w:rPr>
      </w:pPr>
    </w:p>
    <w:p w:rsidR="00A52C27" w:rsidRDefault="00A52C27" w:rsidP="00A52C27">
      <w:pPr>
        <w:suppressLineNumbers/>
        <w:rPr>
          <w:u w:val="single"/>
        </w:rPr>
      </w:pPr>
      <w:r>
        <w:rPr>
          <w:u w:val="single"/>
        </w:rPr>
        <w:t xml:space="preserve">NON-VOTING BOARD MEMBERS:   </w:t>
      </w:r>
    </w:p>
    <w:p w:rsidR="00A52C27" w:rsidRDefault="00A52C27" w:rsidP="00A52C27">
      <w:pPr>
        <w:suppressLineNumbers/>
      </w:pPr>
      <w:r>
        <w:t xml:space="preserve">Assumption Parish representative </w:t>
      </w:r>
      <w:r>
        <w:tab/>
      </w:r>
      <w:r>
        <w:tab/>
        <w:t>Marty Triche (Absent)</w:t>
      </w:r>
      <w:r>
        <w:tab/>
      </w:r>
      <w:r>
        <w:tab/>
      </w:r>
    </w:p>
    <w:p w:rsidR="00A52C27" w:rsidRDefault="00A52C27" w:rsidP="00A52C27">
      <w:pPr>
        <w:suppressLineNumbers/>
      </w:pPr>
      <w:r>
        <w:t xml:space="preserve">Iberville Parish representative </w:t>
      </w:r>
      <w:r>
        <w:tab/>
      </w:r>
      <w:r>
        <w:tab/>
      </w:r>
      <w:r>
        <w:tab/>
        <w:t xml:space="preserve">John Clark for Mitch </w:t>
      </w:r>
      <w:proofErr w:type="gramStart"/>
      <w:r>
        <w:t xml:space="preserve">Ourso </w:t>
      </w:r>
      <w:r w:rsidR="0098561D">
        <w:t xml:space="preserve"> (</w:t>
      </w:r>
      <w:proofErr w:type="gramEnd"/>
      <w:r w:rsidR="0098561D">
        <w:t>Absent</w:t>
      </w:r>
      <w:r w:rsidR="00BB5653">
        <w:t>)</w:t>
      </w:r>
    </w:p>
    <w:p w:rsidR="00A52C27" w:rsidRDefault="00A52C27" w:rsidP="00A52C27">
      <w:pPr>
        <w:suppressLineNumbers/>
      </w:pPr>
      <w:r>
        <w:t xml:space="preserve">St. Martin Parish representative </w:t>
      </w:r>
      <w:r>
        <w:tab/>
      </w:r>
      <w:r>
        <w:tab/>
        <w:t>Guy Cormier (Absent)</w:t>
      </w:r>
    </w:p>
    <w:p w:rsidR="00A52C27" w:rsidRDefault="00A52C27" w:rsidP="00A52C27">
      <w:pPr>
        <w:suppressLineNumbers/>
      </w:pPr>
      <w:r>
        <w:t xml:space="preserve">St. Mary Parish representative </w:t>
      </w:r>
      <w:r>
        <w:tab/>
      </w:r>
      <w:r>
        <w:tab/>
      </w:r>
      <w:r>
        <w:tab/>
        <w:t>Paul Naquin (Absent)</w:t>
      </w:r>
      <w:r>
        <w:tab/>
      </w:r>
    </w:p>
    <w:p w:rsidR="00A52C27" w:rsidRDefault="00A52C27" w:rsidP="00A52C27">
      <w:pPr>
        <w:suppressLineNumbers/>
      </w:pPr>
    </w:p>
    <w:p w:rsidR="00A52C27" w:rsidRDefault="00A52C27" w:rsidP="00A52C27">
      <w:pPr>
        <w:suppressLineNumbers/>
        <w:rPr>
          <w:u w:val="single"/>
        </w:rPr>
      </w:pPr>
      <w:r>
        <w:rPr>
          <w:u w:val="single"/>
        </w:rPr>
        <w:t>OTHERS PRESENT:</w:t>
      </w:r>
    </w:p>
    <w:p w:rsidR="0098561D" w:rsidRDefault="00A52C27" w:rsidP="0098561D">
      <w:pPr>
        <w:suppressLineNumbers/>
      </w:pPr>
      <w:r>
        <w:t>Department of Natura</w:t>
      </w:r>
      <w:r w:rsidR="0098561D">
        <w:t>l Resources Staff</w:t>
      </w:r>
      <w:r w:rsidR="0098561D">
        <w:tab/>
      </w:r>
      <w:r w:rsidR="0098561D">
        <w:tab/>
        <w:t>Steve Chustz</w:t>
      </w:r>
    </w:p>
    <w:p w:rsidR="0098561D" w:rsidRDefault="0098561D" w:rsidP="0098561D">
      <w:pPr>
        <w:suppressLineNumbers/>
        <w:ind w:left="4320"/>
      </w:pPr>
      <w:r>
        <w:t>Charles Reulet</w:t>
      </w:r>
    </w:p>
    <w:p w:rsidR="00BB5653" w:rsidRDefault="00A52C27" w:rsidP="0098561D">
      <w:pPr>
        <w:suppressLineNumbers/>
      </w:pPr>
      <w:r>
        <w:tab/>
      </w:r>
      <w:r>
        <w:tab/>
      </w:r>
      <w:r>
        <w:tab/>
      </w:r>
      <w:r>
        <w:tab/>
      </w:r>
      <w:r>
        <w:tab/>
      </w:r>
      <w:r>
        <w:tab/>
      </w:r>
      <w:r w:rsidR="00BB5653">
        <w:t>David Fruge</w:t>
      </w:r>
    </w:p>
    <w:p w:rsidR="00BB5653" w:rsidRDefault="00BB5653" w:rsidP="00BB5653">
      <w:pPr>
        <w:suppressLineNumbers/>
        <w:ind w:left="4320"/>
      </w:pPr>
      <w:r>
        <w:t>Thomas Van Biersel</w:t>
      </w:r>
    </w:p>
    <w:p w:rsidR="00BB5653" w:rsidRDefault="0098561D" w:rsidP="00BB5653">
      <w:pPr>
        <w:suppressLineNumbers/>
        <w:ind w:left="5040" w:firstLine="0"/>
      </w:pPr>
      <w:r>
        <w:t>Dana Naquin</w:t>
      </w:r>
      <w:r w:rsidR="00BB5653">
        <w:tab/>
      </w:r>
      <w:r w:rsidR="00BB5653">
        <w:tab/>
      </w:r>
      <w:r w:rsidR="00BB5653">
        <w:tab/>
      </w:r>
    </w:p>
    <w:p w:rsidR="00A52C27" w:rsidRPr="00EF7E0F" w:rsidRDefault="00A52C27" w:rsidP="00A52C27">
      <w:pPr>
        <w:widowControl w:val="0"/>
        <w:suppressLineNumbers/>
        <w:rPr>
          <w:color w:val="FF0000"/>
        </w:rPr>
      </w:pPr>
      <w:r>
        <w:t>Representative District 60</w:t>
      </w:r>
      <w:r>
        <w:tab/>
      </w:r>
      <w:r>
        <w:tab/>
      </w:r>
      <w:r>
        <w:tab/>
        <w:t>Karen St. Germain</w:t>
      </w:r>
    </w:p>
    <w:p w:rsidR="00A52C27" w:rsidRDefault="00A52C27" w:rsidP="00A52C27">
      <w:pPr>
        <w:widowControl w:val="0"/>
        <w:suppressLineNumbers/>
      </w:pPr>
      <w:r>
        <w:t>Friends of the Atchafalaya</w:t>
      </w:r>
      <w:r>
        <w:tab/>
      </w:r>
      <w:r>
        <w:tab/>
      </w:r>
      <w:r>
        <w:tab/>
        <w:t>Charles Caillouet</w:t>
      </w:r>
    </w:p>
    <w:p w:rsidR="00E422E3" w:rsidRPr="00EF7E0F" w:rsidRDefault="00A52C27">
      <w:pPr>
        <w:rPr>
          <w:color w:val="FF0000"/>
        </w:rPr>
      </w:pPr>
      <w:r>
        <w:t>US Army Corps of Engineers</w:t>
      </w:r>
      <w:r>
        <w:tab/>
      </w:r>
      <w:r>
        <w:tab/>
      </w:r>
      <w:r>
        <w:tab/>
        <w:t>Yvonne Allen</w:t>
      </w:r>
    </w:p>
    <w:p w:rsidR="007F3524" w:rsidRDefault="0098561D" w:rsidP="0098561D">
      <w:r>
        <w:t>OCPR</w:t>
      </w:r>
      <w:r>
        <w:tab/>
      </w:r>
      <w:r>
        <w:tab/>
      </w:r>
      <w:r>
        <w:tab/>
      </w:r>
      <w:r>
        <w:tab/>
      </w:r>
      <w:r>
        <w:tab/>
      </w:r>
      <w:r>
        <w:tab/>
        <w:t xml:space="preserve">Syed </w:t>
      </w:r>
      <w:proofErr w:type="spellStart"/>
      <w:r>
        <w:t>Kahlil</w:t>
      </w:r>
      <w:proofErr w:type="spellEnd"/>
      <w:r>
        <w:t xml:space="preserve"> </w:t>
      </w:r>
    </w:p>
    <w:p w:rsidR="00BB5653" w:rsidRDefault="00BB5653" w:rsidP="0098561D">
      <w:r>
        <w:t>LA Dept of Wildlife &amp; Fisheries</w:t>
      </w:r>
      <w:r>
        <w:tab/>
      </w:r>
      <w:r>
        <w:tab/>
      </w:r>
      <w:r>
        <w:tab/>
        <w:t>Mike Walker</w:t>
      </w:r>
    </w:p>
    <w:p w:rsidR="00364578" w:rsidRDefault="00364578" w:rsidP="0098561D">
      <w:r>
        <w:t xml:space="preserve">US Fish &amp; Wildlife </w:t>
      </w:r>
      <w:r>
        <w:tab/>
      </w:r>
      <w:r>
        <w:tab/>
      </w:r>
      <w:r>
        <w:tab/>
      </w:r>
      <w:r>
        <w:tab/>
        <w:t>Glenn Constant</w:t>
      </w:r>
    </w:p>
    <w:p w:rsidR="0098561D" w:rsidRDefault="0098561D" w:rsidP="0098561D">
      <w:r>
        <w:tab/>
      </w:r>
      <w:r>
        <w:tab/>
      </w:r>
      <w:r>
        <w:tab/>
      </w:r>
      <w:r>
        <w:tab/>
      </w:r>
      <w:r>
        <w:tab/>
      </w:r>
    </w:p>
    <w:p w:rsidR="007F3524" w:rsidRDefault="007F3524"/>
    <w:p w:rsidR="007F3524" w:rsidRDefault="007F3524"/>
    <w:p w:rsidR="007F3524" w:rsidRDefault="007F3524"/>
    <w:p w:rsidR="007F3524" w:rsidRDefault="007F3524" w:rsidP="007F3524">
      <w:pPr>
        <w:pStyle w:val="ListParagraph"/>
        <w:numPr>
          <w:ilvl w:val="0"/>
          <w:numId w:val="1"/>
        </w:numPr>
      </w:pPr>
      <w:r w:rsidRPr="007F3524">
        <w:rPr>
          <w:u w:val="single"/>
        </w:rPr>
        <w:lastRenderedPageBreak/>
        <w:t>Call to Order, Roll Call</w:t>
      </w:r>
      <w:r>
        <w:t>:  The meeting was called to order by Chairman L</w:t>
      </w:r>
      <w:r w:rsidR="009B6921">
        <w:t>o</w:t>
      </w:r>
      <w:r>
        <w:t>u Buatt and a roll call determined there was a quorum present.</w:t>
      </w:r>
    </w:p>
    <w:p w:rsidR="007F3524" w:rsidRDefault="007F3524" w:rsidP="007F3524">
      <w:pPr>
        <w:ind w:left="720" w:firstLine="0"/>
      </w:pPr>
    </w:p>
    <w:p w:rsidR="007F3524" w:rsidRDefault="007F3524" w:rsidP="007F3524">
      <w:pPr>
        <w:pStyle w:val="ListParagraph"/>
        <w:numPr>
          <w:ilvl w:val="0"/>
          <w:numId w:val="1"/>
        </w:numPr>
      </w:pPr>
      <w:r w:rsidRPr="007F3524">
        <w:rPr>
          <w:u w:val="single"/>
        </w:rPr>
        <w:t>Agenda approval or amendment to the agenda by 2/3 votes</w:t>
      </w:r>
      <w:r>
        <w:t>:  The Chairman called for any amendment or discussion of the agenda. There being none, the Chairman asked for a motion to approve the agenda.</w:t>
      </w:r>
    </w:p>
    <w:p w:rsidR="00031399" w:rsidRDefault="007F3524" w:rsidP="00031399">
      <w:pPr>
        <w:pStyle w:val="ListParagraph"/>
        <w:ind w:left="1080" w:firstLine="0"/>
      </w:pPr>
      <w:r>
        <w:t xml:space="preserve">Motion was made by </w:t>
      </w:r>
      <w:r w:rsidR="004E7BAF">
        <w:t>Mr. Spicer</w:t>
      </w:r>
      <w:r>
        <w:t xml:space="preserve"> and seconded by </w:t>
      </w:r>
      <w:r w:rsidR="00364578">
        <w:t>Mr. Alexander</w:t>
      </w:r>
      <w:r>
        <w:t xml:space="preserve"> to approve the agenda. The Chairman called for </w:t>
      </w:r>
      <w:r w:rsidR="00F17A4C">
        <w:t>the</w:t>
      </w:r>
      <w:r>
        <w:t xml:space="preserve"> vote and </w:t>
      </w:r>
      <w:r w:rsidR="00031399">
        <w:t xml:space="preserve">approval of </w:t>
      </w:r>
      <w:r>
        <w:t xml:space="preserve">the agenda passed </w:t>
      </w:r>
      <w:r w:rsidR="00031399">
        <w:t>unanimously</w:t>
      </w:r>
      <w:r>
        <w:t>.</w:t>
      </w:r>
    </w:p>
    <w:p w:rsidR="00031399" w:rsidRDefault="00031399" w:rsidP="00031399">
      <w:pPr>
        <w:pStyle w:val="ListParagraph"/>
        <w:ind w:left="1080" w:firstLine="0"/>
      </w:pPr>
    </w:p>
    <w:p w:rsidR="00031399" w:rsidRDefault="00031399" w:rsidP="00031399">
      <w:pPr>
        <w:pStyle w:val="ListParagraph"/>
        <w:numPr>
          <w:ilvl w:val="0"/>
          <w:numId w:val="1"/>
        </w:numPr>
      </w:pPr>
      <w:r w:rsidRPr="00031399">
        <w:rPr>
          <w:u w:val="single"/>
        </w:rPr>
        <w:t>A</w:t>
      </w:r>
      <w:r w:rsidR="004E7BAF">
        <w:rPr>
          <w:u w:val="single"/>
        </w:rPr>
        <w:t xml:space="preserve">pproval of Minutes of </w:t>
      </w:r>
      <w:r w:rsidR="00364578">
        <w:rPr>
          <w:u w:val="single"/>
        </w:rPr>
        <w:t>March 3, 2011</w:t>
      </w:r>
      <w:r w:rsidRPr="00031399">
        <w:rPr>
          <w:u w:val="single"/>
        </w:rPr>
        <w:t xml:space="preserve"> Meeting</w:t>
      </w:r>
      <w:r>
        <w:t>:</w:t>
      </w:r>
      <w:r w:rsidR="00F60F69">
        <w:t xml:space="preserve"> </w:t>
      </w:r>
      <w:r>
        <w:t xml:space="preserve">The  Chairman reminded the Board that they had previously received the minutes of the last meeting electronically </w:t>
      </w:r>
      <w:r w:rsidR="00F17A4C">
        <w:t>and called for any corrections or changes to the prior meeting minutes. There being none, the Chairman called for a motion to</w:t>
      </w:r>
      <w:r w:rsidR="004E7BAF">
        <w:t xml:space="preserve"> approve the minutes of </w:t>
      </w:r>
      <w:r w:rsidR="00364578">
        <w:t>March 3</w:t>
      </w:r>
      <w:r w:rsidR="00F17A4C">
        <w:t>, 201</w:t>
      </w:r>
      <w:r w:rsidR="00364578">
        <w:t>1</w:t>
      </w:r>
      <w:r w:rsidR="00F17A4C">
        <w:t xml:space="preserve">. </w:t>
      </w:r>
    </w:p>
    <w:p w:rsidR="00F17A4C" w:rsidRDefault="00F17A4C" w:rsidP="00F17A4C">
      <w:pPr>
        <w:pStyle w:val="ListParagraph"/>
        <w:ind w:left="1080" w:firstLine="0"/>
      </w:pPr>
      <w:r>
        <w:t xml:space="preserve">Motion was made by Dr. Appeaning and seconded by Mr. </w:t>
      </w:r>
      <w:r w:rsidR="00364578">
        <w:t>Guilbeau</w:t>
      </w:r>
      <w:r>
        <w:t xml:space="preserve"> to approve the minutes. The Chairman called for the vote and approval of the minutes passed unanimously.</w:t>
      </w:r>
    </w:p>
    <w:p w:rsidR="00F17A4C" w:rsidRDefault="00F17A4C" w:rsidP="00F17A4C">
      <w:pPr>
        <w:pStyle w:val="ListParagraph"/>
        <w:ind w:left="1080" w:firstLine="0"/>
      </w:pPr>
    </w:p>
    <w:p w:rsidR="00F9426B" w:rsidRDefault="00F17A4C" w:rsidP="00F9426B">
      <w:pPr>
        <w:pStyle w:val="ListParagraph"/>
        <w:numPr>
          <w:ilvl w:val="0"/>
          <w:numId w:val="1"/>
        </w:numPr>
      </w:pPr>
      <w:r w:rsidRPr="003E7C6F">
        <w:rPr>
          <w:u w:val="single"/>
        </w:rPr>
        <w:t xml:space="preserve"> </w:t>
      </w:r>
      <w:r w:rsidR="004E7BAF" w:rsidRPr="003E7C6F">
        <w:rPr>
          <w:u w:val="single"/>
        </w:rPr>
        <w:t xml:space="preserve">Review of </w:t>
      </w:r>
      <w:r w:rsidR="00364578">
        <w:rPr>
          <w:u w:val="single"/>
        </w:rPr>
        <w:t>Flood Monitoring and Observations</w:t>
      </w:r>
      <w:r w:rsidR="00364578">
        <w:t xml:space="preserve">: David Fruge with the Atchafalaya Basin Program gave presentation and noted that ABP </w:t>
      </w:r>
      <w:r w:rsidR="00F60F69">
        <w:t>continues to work with other ag</w:t>
      </w:r>
      <w:r w:rsidR="00364578">
        <w:t>encies and ci</w:t>
      </w:r>
      <w:r w:rsidR="00C645AD">
        <w:t xml:space="preserve">tizens on the potential concerns listed in presentation.  Mike Walker </w:t>
      </w:r>
      <w:r w:rsidR="00D55581">
        <w:t xml:space="preserve">with the Louisiana Department of Wildlife and Fisheries </w:t>
      </w:r>
      <w:r w:rsidR="00C645AD">
        <w:t>presented data concerning samples being collected since May 19 and stated that there were no significant fish kills documented since sampling started on May 19.  Mr. Alexander inquired about contact for water complaints and Mike Walker shared his office number.  Dan Kroes</w:t>
      </w:r>
      <w:r w:rsidR="00D55581">
        <w:t xml:space="preserve"> with the United States Geological Survey </w:t>
      </w:r>
      <w:r w:rsidR="00C645AD">
        <w:t xml:space="preserve">gave </w:t>
      </w:r>
      <w:r w:rsidR="00D55581">
        <w:t xml:space="preserve">a </w:t>
      </w:r>
      <w:r w:rsidR="00C645AD">
        <w:t xml:space="preserve">presentation on the effects of extreme high water and the opening of the Morganza Spillway on the Atchafalaya River Basin.  Yvonne Allen </w:t>
      </w:r>
      <w:r w:rsidR="00D55581">
        <w:t xml:space="preserve">of the U.S. Army Corps of Engineers </w:t>
      </w:r>
      <w:r w:rsidR="00C645AD">
        <w:t xml:space="preserve">presented preliminary evaluation of remote sensing imagery before and after flood event.  Chairman </w:t>
      </w:r>
      <w:r w:rsidR="00A603DF">
        <w:t xml:space="preserve">thanked presenters for the information and said the information will be helpful in committee meetings.  </w:t>
      </w:r>
      <w:r w:rsidR="00D55581">
        <w:t xml:space="preserve">Representative </w:t>
      </w:r>
      <w:r w:rsidR="00A603DF">
        <w:t>Karen St. Germain agreed.</w:t>
      </w:r>
      <w:r w:rsidR="00860ED6">
        <w:tab/>
      </w:r>
      <w:r w:rsidR="00860ED6">
        <w:tab/>
      </w:r>
      <w:r w:rsidR="00860ED6">
        <w:tab/>
      </w:r>
      <w:r w:rsidR="00860ED6">
        <w:tab/>
      </w:r>
      <w:r w:rsidR="00860ED6">
        <w:tab/>
      </w:r>
      <w:r w:rsidR="00860ED6">
        <w:tab/>
      </w:r>
      <w:r w:rsidR="00860ED6">
        <w:tab/>
      </w:r>
      <w:r w:rsidR="00860ED6">
        <w:tab/>
      </w:r>
      <w:r w:rsidR="00860ED6">
        <w:tab/>
      </w:r>
      <w:r w:rsidR="00860ED6">
        <w:tab/>
      </w:r>
      <w:r w:rsidR="00860ED6">
        <w:tab/>
      </w:r>
    </w:p>
    <w:p w:rsidR="00E26FF6" w:rsidRDefault="006006FF" w:rsidP="00F624A7">
      <w:pPr>
        <w:pStyle w:val="ListParagraph"/>
        <w:numPr>
          <w:ilvl w:val="0"/>
          <w:numId w:val="1"/>
        </w:numPr>
      </w:pPr>
      <w:r>
        <w:rPr>
          <w:u w:val="single"/>
        </w:rPr>
        <w:t>FY</w:t>
      </w:r>
      <w:r w:rsidR="00860ED6">
        <w:rPr>
          <w:u w:val="single"/>
        </w:rPr>
        <w:t xml:space="preserve">2012 Annual Basin Plan </w:t>
      </w:r>
      <w:r w:rsidR="00F60F69">
        <w:rPr>
          <w:u w:val="single"/>
        </w:rPr>
        <w:t>Overview and Proposed budget Consideration</w:t>
      </w:r>
      <w:r w:rsidR="00860ED6">
        <w:rPr>
          <w:u w:val="single"/>
        </w:rPr>
        <w:t>:</w:t>
      </w:r>
      <w:r w:rsidR="00F60F69">
        <w:rPr>
          <w:u w:val="single"/>
        </w:rPr>
        <w:t xml:space="preserve"> </w:t>
      </w:r>
      <w:r w:rsidR="00F60F69">
        <w:t>Steve Chustz</w:t>
      </w:r>
      <w:r w:rsidR="00D55581">
        <w:t xml:space="preserve">, Director of the Atchafalaya Basin Program </w:t>
      </w:r>
      <w:r w:rsidR="00F60F69">
        <w:t xml:space="preserve">presented overview of $1.95K approved by legislature for Atchafalaya Basin Program Water Management &amp; Access Projects and the individual dollar amounts </w:t>
      </w:r>
      <w:r w:rsidR="00D55581">
        <w:t xml:space="preserve">recommended for </w:t>
      </w:r>
      <w:r w:rsidR="00F60F69">
        <w:t>allocat</w:t>
      </w:r>
      <w:r w:rsidR="00D55581">
        <w:t>ion</w:t>
      </w:r>
      <w:r w:rsidR="00F60F69">
        <w:t xml:space="preserve"> to each project</w:t>
      </w:r>
      <w:r w:rsidR="00E26FF6">
        <w:t>:</w:t>
      </w:r>
    </w:p>
    <w:p w:rsidR="00E26FF6" w:rsidRDefault="00E26FF6" w:rsidP="00E26FF6">
      <w:pPr>
        <w:pStyle w:val="ListParagraph"/>
        <w:numPr>
          <w:ilvl w:val="0"/>
          <w:numId w:val="2"/>
        </w:numPr>
      </w:pPr>
      <w:r>
        <w:t>Upper Grand River Flats -   $125,000</w:t>
      </w:r>
    </w:p>
    <w:p w:rsidR="00E26FF6" w:rsidRDefault="00E26FF6" w:rsidP="00E26FF6">
      <w:pPr>
        <w:pStyle w:val="ListParagraph"/>
        <w:numPr>
          <w:ilvl w:val="0"/>
          <w:numId w:val="2"/>
        </w:numPr>
      </w:pPr>
      <w:r>
        <w:t>East Grand Lake -                 $325,000</w:t>
      </w:r>
    </w:p>
    <w:p w:rsidR="00E26FF6" w:rsidRDefault="00E26FF6" w:rsidP="00E26FF6">
      <w:pPr>
        <w:pStyle w:val="ListParagraph"/>
        <w:numPr>
          <w:ilvl w:val="0"/>
          <w:numId w:val="2"/>
        </w:numPr>
      </w:pPr>
      <w:r>
        <w:t>Butte La Rose boat launch- $700,000</w:t>
      </w:r>
    </w:p>
    <w:p w:rsidR="00E26FF6" w:rsidRDefault="00E26FF6" w:rsidP="00E26FF6">
      <w:pPr>
        <w:pStyle w:val="ListParagraph"/>
        <w:numPr>
          <w:ilvl w:val="0"/>
          <w:numId w:val="2"/>
        </w:numPr>
      </w:pPr>
      <w:r>
        <w:t>Lake End Park -                      $150,000</w:t>
      </w:r>
    </w:p>
    <w:p w:rsidR="00E26FF6" w:rsidRPr="00E26FF6" w:rsidRDefault="00E26FF6" w:rsidP="00E26FF6">
      <w:pPr>
        <w:pStyle w:val="ListParagraph"/>
        <w:numPr>
          <w:ilvl w:val="0"/>
          <w:numId w:val="2"/>
        </w:numPr>
      </w:pPr>
      <w:r>
        <w:t xml:space="preserve">Veterans Park -                     </w:t>
      </w:r>
      <w:r w:rsidRPr="00E26FF6">
        <w:t>$100,000</w:t>
      </w:r>
    </w:p>
    <w:p w:rsidR="00E26FF6" w:rsidRDefault="00E26FF6" w:rsidP="00E26FF6">
      <w:pPr>
        <w:pStyle w:val="ListParagraph"/>
        <w:ind w:left="1440" w:firstLine="0"/>
      </w:pPr>
    </w:p>
    <w:p w:rsidR="003A4A63" w:rsidRDefault="00D55581" w:rsidP="00E26FF6">
      <w:pPr>
        <w:ind w:left="972" w:firstLine="0"/>
      </w:pPr>
      <w:r>
        <w:t xml:space="preserve">Mr. Chustz stated that the </w:t>
      </w:r>
      <w:r w:rsidR="00F60F69">
        <w:t xml:space="preserve">Bond Commission </w:t>
      </w:r>
      <w:r>
        <w:t xml:space="preserve">would likely </w:t>
      </w:r>
      <w:r w:rsidR="00F60F69">
        <w:t>meet in October/November</w:t>
      </w:r>
      <w:r w:rsidR="006006FF">
        <w:t xml:space="preserve"> for approval</w:t>
      </w:r>
      <w:r>
        <w:t xml:space="preserve"> of funding provided from Capital Outlay</w:t>
      </w:r>
      <w:r w:rsidR="006006FF">
        <w:t xml:space="preserve">.  Chairman called for motion </w:t>
      </w:r>
      <w:r w:rsidR="00E26FF6">
        <w:t xml:space="preserve">   </w:t>
      </w:r>
      <w:r w:rsidR="006006FF">
        <w:t>to approve budget and projects.  Motion was made by Dr. Appeaning and seconded by Mr. Spicer.  Motion passed</w:t>
      </w:r>
      <w:r>
        <w:t xml:space="preserve"> unanimously</w:t>
      </w:r>
      <w:r w:rsidR="006006FF">
        <w:t>.</w:t>
      </w:r>
    </w:p>
    <w:p w:rsidR="006006FF" w:rsidRDefault="006006FF" w:rsidP="00E26FF6">
      <w:pPr>
        <w:pStyle w:val="ListParagraph"/>
        <w:numPr>
          <w:ilvl w:val="0"/>
          <w:numId w:val="2"/>
        </w:numPr>
      </w:pPr>
      <w:r>
        <w:rPr>
          <w:u w:val="single"/>
        </w:rPr>
        <w:t>Proposed Timeline for FY 2013 Annual Basin Plan Development:</w:t>
      </w:r>
      <w:r>
        <w:t xml:space="preserve"> Steve Chustz distributed timeline and reviewed dates.  August 9, 10 and 17 are the </w:t>
      </w:r>
      <w:r w:rsidR="00D55581">
        <w:t>planned dates for</w:t>
      </w:r>
      <w:r>
        <w:t xml:space="preserve"> public meetings to be scheduled and Dana Naquin will have notices published in local newspapers.  No questions or comments.  </w:t>
      </w:r>
    </w:p>
    <w:p w:rsidR="006006FF" w:rsidRDefault="006006FF" w:rsidP="00E26FF6">
      <w:pPr>
        <w:pStyle w:val="ListParagraph"/>
        <w:numPr>
          <w:ilvl w:val="0"/>
          <w:numId w:val="2"/>
        </w:numPr>
      </w:pPr>
      <w:r>
        <w:rPr>
          <w:u w:val="single"/>
        </w:rPr>
        <w:t>Natural Resource Inventory &amp; Assessment System Demonstration:</w:t>
      </w:r>
      <w:r>
        <w:t xml:space="preserve"> Glenn </w:t>
      </w:r>
      <w:r w:rsidR="00D55581">
        <w:t xml:space="preserve">Constant </w:t>
      </w:r>
      <w:r>
        <w:t>gave overview of system that is now live on web</w:t>
      </w:r>
      <w:r w:rsidR="00134FCC">
        <w:t xml:space="preserve">.  Chairman pointed out that the </w:t>
      </w:r>
      <w:r w:rsidR="00134FCC">
        <w:lastRenderedPageBreak/>
        <w:t>practical use of the system and reinforced that it is still a work in progress and this is a tool that will be useful and available to the public.</w:t>
      </w:r>
    </w:p>
    <w:p w:rsidR="00134FCC" w:rsidRDefault="00134FCC" w:rsidP="00E26FF6">
      <w:pPr>
        <w:pStyle w:val="ListParagraph"/>
        <w:numPr>
          <w:ilvl w:val="0"/>
          <w:numId w:val="2"/>
        </w:numPr>
      </w:pPr>
      <w:r w:rsidRPr="00134FCC">
        <w:rPr>
          <w:u w:val="single"/>
        </w:rPr>
        <w:t>Old Business:</w:t>
      </w:r>
      <w:r>
        <w:t xml:space="preserve"> Chairman called for questions and comments.  No questions or comments from board or public.</w:t>
      </w:r>
    </w:p>
    <w:p w:rsidR="00134FCC" w:rsidRPr="009B00F5" w:rsidRDefault="00134FCC" w:rsidP="00E26FF6">
      <w:pPr>
        <w:pStyle w:val="ListParagraph"/>
        <w:numPr>
          <w:ilvl w:val="0"/>
          <w:numId w:val="2"/>
        </w:numPr>
        <w:rPr>
          <w:u w:val="single"/>
        </w:rPr>
      </w:pPr>
      <w:r w:rsidRPr="00134FCC">
        <w:rPr>
          <w:u w:val="single"/>
        </w:rPr>
        <w:t>New Business</w:t>
      </w:r>
      <w:r>
        <w:rPr>
          <w:u w:val="single"/>
        </w:rPr>
        <w:t xml:space="preserve">: </w:t>
      </w:r>
      <w:r>
        <w:t>Chairman called for questions and comments.  No questions or comments from board or public.</w:t>
      </w:r>
    </w:p>
    <w:p w:rsidR="00D55581" w:rsidRPr="00134FCC" w:rsidRDefault="00D55581" w:rsidP="00E26FF6">
      <w:pPr>
        <w:pStyle w:val="ListParagraph"/>
        <w:numPr>
          <w:ilvl w:val="0"/>
          <w:numId w:val="2"/>
        </w:numPr>
        <w:rPr>
          <w:u w:val="single"/>
        </w:rPr>
      </w:pPr>
      <w:r>
        <w:rPr>
          <w:u w:val="single"/>
        </w:rPr>
        <w:t>Public Comment – Chairman called for comment from the public.  No public comment made at this time.</w:t>
      </w:r>
    </w:p>
    <w:p w:rsidR="00C3734D" w:rsidRDefault="00C3734D" w:rsidP="00134FCC">
      <w:pPr>
        <w:pStyle w:val="ListParagraph"/>
        <w:ind w:left="1080" w:firstLine="0"/>
      </w:pPr>
    </w:p>
    <w:p w:rsidR="004B6D9F" w:rsidRPr="00F1751E" w:rsidRDefault="004B6D9F" w:rsidP="00C3734D">
      <w:pPr>
        <w:ind w:left="1440" w:firstLine="0"/>
        <w:rPr>
          <w:u w:val="single"/>
        </w:rPr>
      </w:pPr>
    </w:p>
    <w:p w:rsidR="00F1751E" w:rsidRDefault="00F1751E" w:rsidP="00E26FF6">
      <w:pPr>
        <w:pStyle w:val="ListParagraph"/>
        <w:numPr>
          <w:ilvl w:val="0"/>
          <w:numId w:val="2"/>
        </w:numPr>
      </w:pPr>
      <w:r w:rsidRPr="00F1751E">
        <w:rPr>
          <w:u w:val="single"/>
        </w:rPr>
        <w:t>Adjourn</w:t>
      </w:r>
      <w:r>
        <w:t xml:space="preserve">:  The chairman asked if there were no other </w:t>
      </w:r>
      <w:r w:rsidR="004B6D9F">
        <w:t>questions or comments, he would c</w:t>
      </w:r>
      <w:r>
        <w:t xml:space="preserve">all for a motion to </w:t>
      </w:r>
      <w:r w:rsidR="006437B9">
        <w:t xml:space="preserve">adjourn. Motion by Mr. Spicer and seconded by Mr. </w:t>
      </w:r>
      <w:r w:rsidR="00134FCC">
        <w:t>Guilbeau</w:t>
      </w:r>
      <w:r w:rsidR="004B6D9F">
        <w:t xml:space="preserve"> and </w:t>
      </w:r>
      <w:r>
        <w:t>the meeting was adjourned.</w:t>
      </w:r>
    </w:p>
    <w:p w:rsidR="00F31C18" w:rsidRDefault="00F31C18" w:rsidP="00F31C18"/>
    <w:p w:rsidR="00F31C18" w:rsidRDefault="00F31C18" w:rsidP="00F31C18"/>
    <w:p w:rsidR="00F31C18" w:rsidRDefault="00F31C18" w:rsidP="00F31C18"/>
    <w:p w:rsidR="00F31C18" w:rsidRDefault="00F31C18" w:rsidP="00F31C18"/>
    <w:p w:rsidR="00F31C18" w:rsidRDefault="00F31C18" w:rsidP="00F31C18"/>
    <w:p w:rsidR="00F31C18" w:rsidRPr="00F17A4C" w:rsidRDefault="007173B7" w:rsidP="00F31C18">
      <w:r>
        <w:tab/>
      </w:r>
      <w:r>
        <w:tab/>
      </w:r>
      <w:r>
        <w:tab/>
      </w:r>
      <w:r>
        <w:tab/>
      </w:r>
      <w:r>
        <w:tab/>
        <w:t>Dana Naquin</w:t>
      </w:r>
      <w:r w:rsidR="00F31C18">
        <w:t>, Atchafalaya Basin Program</w:t>
      </w:r>
    </w:p>
    <w:sectPr w:rsidR="00F31C18" w:rsidRPr="00F17A4C" w:rsidSect="00D033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DA" w:rsidRDefault="005E0DDA" w:rsidP="00BB4514">
      <w:r>
        <w:separator/>
      </w:r>
    </w:p>
  </w:endnote>
  <w:endnote w:type="continuationSeparator" w:id="0">
    <w:p w:rsidR="005E0DDA" w:rsidRDefault="005E0DDA" w:rsidP="00BB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DA" w:rsidRDefault="005E0DDA" w:rsidP="00BB4514">
      <w:r>
        <w:separator/>
      </w:r>
    </w:p>
  </w:footnote>
  <w:footnote w:type="continuationSeparator" w:id="0">
    <w:p w:rsidR="005E0DDA" w:rsidRDefault="005E0DDA" w:rsidP="00BB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485"/>
      <w:docPartObj>
        <w:docPartGallery w:val="Page Numbers (Top of Page)"/>
        <w:docPartUnique/>
      </w:docPartObj>
    </w:sdtPr>
    <w:sdtEndPr/>
    <w:sdtContent>
      <w:p w:rsidR="006006FF" w:rsidRDefault="00E26FF6">
        <w:pPr>
          <w:pStyle w:val="Header"/>
          <w:jc w:val="right"/>
        </w:pPr>
        <w:r>
          <w:fldChar w:fldCharType="begin"/>
        </w:r>
        <w:r>
          <w:instrText xml:space="preserve"> PAGE   \* MERGEFORMAT </w:instrText>
        </w:r>
        <w:r>
          <w:fldChar w:fldCharType="separate"/>
        </w:r>
        <w:r w:rsidR="009B00F5">
          <w:rPr>
            <w:noProof/>
          </w:rPr>
          <w:t>1</w:t>
        </w:r>
        <w:r>
          <w:rPr>
            <w:noProof/>
          </w:rPr>
          <w:fldChar w:fldCharType="end"/>
        </w:r>
      </w:p>
    </w:sdtContent>
  </w:sdt>
  <w:p w:rsidR="006006FF" w:rsidRDefault="00600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83178"/>
    <w:multiLevelType w:val="hybridMultilevel"/>
    <w:tmpl w:val="88B29182"/>
    <w:lvl w:ilvl="0" w:tplc="69F68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AA4AE5"/>
    <w:multiLevelType w:val="hybridMultilevel"/>
    <w:tmpl w:val="7E4800CC"/>
    <w:lvl w:ilvl="0" w:tplc="4852C28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markup="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27"/>
    <w:rsid w:val="000010BC"/>
    <w:rsid w:val="00001484"/>
    <w:rsid w:val="000049F9"/>
    <w:rsid w:val="0001717C"/>
    <w:rsid w:val="00031399"/>
    <w:rsid w:val="000321B7"/>
    <w:rsid w:val="00034AC6"/>
    <w:rsid w:val="000363F3"/>
    <w:rsid w:val="000466D1"/>
    <w:rsid w:val="000B33F8"/>
    <w:rsid w:val="000D6DEF"/>
    <w:rsid w:val="000E6A31"/>
    <w:rsid w:val="00104DE4"/>
    <w:rsid w:val="001144E7"/>
    <w:rsid w:val="00116C5F"/>
    <w:rsid w:val="00124AD0"/>
    <w:rsid w:val="001270F8"/>
    <w:rsid w:val="00134FCC"/>
    <w:rsid w:val="00142AF1"/>
    <w:rsid w:val="0014386E"/>
    <w:rsid w:val="00150D2E"/>
    <w:rsid w:val="00154599"/>
    <w:rsid w:val="001552B1"/>
    <w:rsid w:val="00163B89"/>
    <w:rsid w:val="001712FA"/>
    <w:rsid w:val="001853CB"/>
    <w:rsid w:val="00191DDA"/>
    <w:rsid w:val="00194232"/>
    <w:rsid w:val="001955CB"/>
    <w:rsid w:val="001A273F"/>
    <w:rsid w:val="001B3DF8"/>
    <w:rsid w:val="001B4EF9"/>
    <w:rsid w:val="001B5FB9"/>
    <w:rsid w:val="001C442E"/>
    <w:rsid w:val="001D39A8"/>
    <w:rsid w:val="001D6544"/>
    <w:rsid w:val="001F290D"/>
    <w:rsid w:val="002127F0"/>
    <w:rsid w:val="002302D7"/>
    <w:rsid w:val="002441EC"/>
    <w:rsid w:val="00265EC4"/>
    <w:rsid w:val="00272823"/>
    <w:rsid w:val="0027617F"/>
    <w:rsid w:val="00284693"/>
    <w:rsid w:val="00290DF1"/>
    <w:rsid w:val="002B1AE4"/>
    <w:rsid w:val="002B32E1"/>
    <w:rsid w:val="002B5AAE"/>
    <w:rsid w:val="002C434D"/>
    <w:rsid w:val="002E3F4F"/>
    <w:rsid w:val="002E4E03"/>
    <w:rsid w:val="002F126D"/>
    <w:rsid w:val="002F2299"/>
    <w:rsid w:val="002F3964"/>
    <w:rsid w:val="002F4B11"/>
    <w:rsid w:val="003151DA"/>
    <w:rsid w:val="00332FD6"/>
    <w:rsid w:val="003340B3"/>
    <w:rsid w:val="00351A2B"/>
    <w:rsid w:val="003622C1"/>
    <w:rsid w:val="00364578"/>
    <w:rsid w:val="00380C05"/>
    <w:rsid w:val="0038362B"/>
    <w:rsid w:val="003A4A63"/>
    <w:rsid w:val="003A50E6"/>
    <w:rsid w:val="003A5FD4"/>
    <w:rsid w:val="003C2020"/>
    <w:rsid w:val="003D03CB"/>
    <w:rsid w:val="003E2D2C"/>
    <w:rsid w:val="003E7C6F"/>
    <w:rsid w:val="0040455E"/>
    <w:rsid w:val="00405EE8"/>
    <w:rsid w:val="00410001"/>
    <w:rsid w:val="004125EF"/>
    <w:rsid w:val="004165DF"/>
    <w:rsid w:val="00420892"/>
    <w:rsid w:val="0042243D"/>
    <w:rsid w:val="00426937"/>
    <w:rsid w:val="00460D9B"/>
    <w:rsid w:val="00466C43"/>
    <w:rsid w:val="00470D2D"/>
    <w:rsid w:val="00477004"/>
    <w:rsid w:val="00482A7E"/>
    <w:rsid w:val="00487399"/>
    <w:rsid w:val="004916B6"/>
    <w:rsid w:val="004922BE"/>
    <w:rsid w:val="00493F77"/>
    <w:rsid w:val="004A7DE4"/>
    <w:rsid w:val="004B1FA8"/>
    <w:rsid w:val="004B6D9F"/>
    <w:rsid w:val="004B7306"/>
    <w:rsid w:val="004D61C8"/>
    <w:rsid w:val="004E756C"/>
    <w:rsid w:val="004E7BAF"/>
    <w:rsid w:val="0051533C"/>
    <w:rsid w:val="005534E5"/>
    <w:rsid w:val="00562550"/>
    <w:rsid w:val="00564941"/>
    <w:rsid w:val="00575FF8"/>
    <w:rsid w:val="00576EA9"/>
    <w:rsid w:val="0058049E"/>
    <w:rsid w:val="0058648F"/>
    <w:rsid w:val="005964BD"/>
    <w:rsid w:val="005B36A7"/>
    <w:rsid w:val="005B3AD7"/>
    <w:rsid w:val="005B6315"/>
    <w:rsid w:val="005C1483"/>
    <w:rsid w:val="005C5D5B"/>
    <w:rsid w:val="005D5D3C"/>
    <w:rsid w:val="005E0DDA"/>
    <w:rsid w:val="005E764A"/>
    <w:rsid w:val="005F6FA7"/>
    <w:rsid w:val="005F78DD"/>
    <w:rsid w:val="006006FF"/>
    <w:rsid w:val="00600CED"/>
    <w:rsid w:val="00616EA3"/>
    <w:rsid w:val="00621799"/>
    <w:rsid w:val="00621F49"/>
    <w:rsid w:val="00625720"/>
    <w:rsid w:val="00631131"/>
    <w:rsid w:val="006329E9"/>
    <w:rsid w:val="006437B9"/>
    <w:rsid w:val="006509E0"/>
    <w:rsid w:val="006524A0"/>
    <w:rsid w:val="00663FDF"/>
    <w:rsid w:val="00692E09"/>
    <w:rsid w:val="006C00EB"/>
    <w:rsid w:val="006F06F0"/>
    <w:rsid w:val="006F67EE"/>
    <w:rsid w:val="00704F46"/>
    <w:rsid w:val="00714B08"/>
    <w:rsid w:val="007173B7"/>
    <w:rsid w:val="00726C43"/>
    <w:rsid w:val="007433EF"/>
    <w:rsid w:val="00764B76"/>
    <w:rsid w:val="007B5319"/>
    <w:rsid w:val="007B6D60"/>
    <w:rsid w:val="007D046A"/>
    <w:rsid w:val="007D0CF5"/>
    <w:rsid w:val="007D3088"/>
    <w:rsid w:val="007F3524"/>
    <w:rsid w:val="008246D0"/>
    <w:rsid w:val="00847CF8"/>
    <w:rsid w:val="0085466D"/>
    <w:rsid w:val="00860ED6"/>
    <w:rsid w:val="00861B9C"/>
    <w:rsid w:val="0086527E"/>
    <w:rsid w:val="00875693"/>
    <w:rsid w:val="008850D9"/>
    <w:rsid w:val="0089102E"/>
    <w:rsid w:val="008A028F"/>
    <w:rsid w:val="008A236B"/>
    <w:rsid w:val="008A27C7"/>
    <w:rsid w:val="008B43C9"/>
    <w:rsid w:val="008B4FC2"/>
    <w:rsid w:val="008C0326"/>
    <w:rsid w:val="008C1103"/>
    <w:rsid w:val="008C3B0E"/>
    <w:rsid w:val="008D6DFF"/>
    <w:rsid w:val="008F5E8F"/>
    <w:rsid w:val="00901B65"/>
    <w:rsid w:val="0094024D"/>
    <w:rsid w:val="00942D47"/>
    <w:rsid w:val="00942E0C"/>
    <w:rsid w:val="00951745"/>
    <w:rsid w:val="00955E4D"/>
    <w:rsid w:val="00957F16"/>
    <w:rsid w:val="00967539"/>
    <w:rsid w:val="0098561D"/>
    <w:rsid w:val="009927AC"/>
    <w:rsid w:val="009B00F5"/>
    <w:rsid w:val="009B09BA"/>
    <w:rsid w:val="009B1539"/>
    <w:rsid w:val="009B3D8E"/>
    <w:rsid w:val="009B6921"/>
    <w:rsid w:val="009B72F4"/>
    <w:rsid w:val="009C2B98"/>
    <w:rsid w:val="009E4A74"/>
    <w:rsid w:val="009F56DD"/>
    <w:rsid w:val="00A06FF7"/>
    <w:rsid w:val="00A2190B"/>
    <w:rsid w:val="00A24E4D"/>
    <w:rsid w:val="00A25948"/>
    <w:rsid w:val="00A32D20"/>
    <w:rsid w:val="00A37802"/>
    <w:rsid w:val="00A47B55"/>
    <w:rsid w:val="00A52C27"/>
    <w:rsid w:val="00A603DF"/>
    <w:rsid w:val="00A619A7"/>
    <w:rsid w:val="00A70FA5"/>
    <w:rsid w:val="00A73B41"/>
    <w:rsid w:val="00A81AD0"/>
    <w:rsid w:val="00A87AAB"/>
    <w:rsid w:val="00AA6DAE"/>
    <w:rsid w:val="00AC3183"/>
    <w:rsid w:val="00AD738D"/>
    <w:rsid w:val="00AE1816"/>
    <w:rsid w:val="00AF1056"/>
    <w:rsid w:val="00B06835"/>
    <w:rsid w:val="00B07818"/>
    <w:rsid w:val="00B10269"/>
    <w:rsid w:val="00B125EF"/>
    <w:rsid w:val="00B15083"/>
    <w:rsid w:val="00B2050B"/>
    <w:rsid w:val="00B23575"/>
    <w:rsid w:val="00B2664A"/>
    <w:rsid w:val="00B34278"/>
    <w:rsid w:val="00B50971"/>
    <w:rsid w:val="00B70F30"/>
    <w:rsid w:val="00B72D57"/>
    <w:rsid w:val="00B7740F"/>
    <w:rsid w:val="00B83C92"/>
    <w:rsid w:val="00B95954"/>
    <w:rsid w:val="00BA1FC1"/>
    <w:rsid w:val="00BA1FCA"/>
    <w:rsid w:val="00BA36A2"/>
    <w:rsid w:val="00BB4514"/>
    <w:rsid w:val="00BB4965"/>
    <w:rsid w:val="00BB5535"/>
    <w:rsid w:val="00BB5653"/>
    <w:rsid w:val="00BC1F53"/>
    <w:rsid w:val="00BC4711"/>
    <w:rsid w:val="00BC4E89"/>
    <w:rsid w:val="00BD24B1"/>
    <w:rsid w:val="00BD3B6F"/>
    <w:rsid w:val="00BE158E"/>
    <w:rsid w:val="00BE3AC8"/>
    <w:rsid w:val="00BF4E59"/>
    <w:rsid w:val="00C04544"/>
    <w:rsid w:val="00C13E7B"/>
    <w:rsid w:val="00C25542"/>
    <w:rsid w:val="00C3167E"/>
    <w:rsid w:val="00C3734D"/>
    <w:rsid w:val="00C41447"/>
    <w:rsid w:val="00C41D6E"/>
    <w:rsid w:val="00C4291F"/>
    <w:rsid w:val="00C447CB"/>
    <w:rsid w:val="00C645AD"/>
    <w:rsid w:val="00C8142C"/>
    <w:rsid w:val="00C85934"/>
    <w:rsid w:val="00C9019F"/>
    <w:rsid w:val="00CD2CA2"/>
    <w:rsid w:val="00CE5F8F"/>
    <w:rsid w:val="00CE7B2F"/>
    <w:rsid w:val="00CF008C"/>
    <w:rsid w:val="00D033BC"/>
    <w:rsid w:val="00D05B0E"/>
    <w:rsid w:val="00D17E38"/>
    <w:rsid w:val="00D22320"/>
    <w:rsid w:val="00D2237E"/>
    <w:rsid w:val="00D24A7B"/>
    <w:rsid w:val="00D37186"/>
    <w:rsid w:val="00D46CF8"/>
    <w:rsid w:val="00D47803"/>
    <w:rsid w:val="00D5233A"/>
    <w:rsid w:val="00D55243"/>
    <w:rsid w:val="00D55581"/>
    <w:rsid w:val="00D56688"/>
    <w:rsid w:val="00D56F14"/>
    <w:rsid w:val="00D640DA"/>
    <w:rsid w:val="00D8447E"/>
    <w:rsid w:val="00D849D0"/>
    <w:rsid w:val="00D84F6C"/>
    <w:rsid w:val="00D87824"/>
    <w:rsid w:val="00D918E0"/>
    <w:rsid w:val="00D978C8"/>
    <w:rsid w:val="00DA4BDA"/>
    <w:rsid w:val="00DC28C7"/>
    <w:rsid w:val="00DC37D6"/>
    <w:rsid w:val="00DC68E3"/>
    <w:rsid w:val="00DC7C2F"/>
    <w:rsid w:val="00DD2714"/>
    <w:rsid w:val="00DD4781"/>
    <w:rsid w:val="00DD787B"/>
    <w:rsid w:val="00DE7F69"/>
    <w:rsid w:val="00DF1189"/>
    <w:rsid w:val="00DF3DA3"/>
    <w:rsid w:val="00E008F1"/>
    <w:rsid w:val="00E00FAA"/>
    <w:rsid w:val="00E07B1B"/>
    <w:rsid w:val="00E26FF6"/>
    <w:rsid w:val="00E33D16"/>
    <w:rsid w:val="00E35802"/>
    <w:rsid w:val="00E422E3"/>
    <w:rsid w:val="00E461B2"/>
    <w:rsid w:val="00E518D2"/>
    <w:rsid w:val="00E527AB"/>
    <w:rsid w:val="00E53633"/>
    <w:rsid w:val="00E54C35"/>
    <w:rsid w:val="00E736C1"/>
    <w:rsid w:val="00E77593"/>
    <w:rsid w:val="00E83834"/>
    <w:rsid w:val="00E93E6A"/>
    <w:rsid w:val="00EB1F7C"/>
    <w:rsid w:val="00EC4BB6"/>
    <w:rsid w:val="00EF7E0F"/>
    <w:rsid w:val="00F0039D"/>
    <w:rsid w:val="00F1751E"/>
    <w:rsid w:val="00F17A4C"/>
    <w:rsid w:val="00F24CB9"/>
    <w:rsid w:val="00F31C18"/>
    <w:rsid w:val="00F3504B"/>
    <w:rsid w:val="00F45DB9"/>
    <w:rsid w:val="00F55A57"/>
    <w:rsid w:val="00F60F69"/>
    <w:rsid w:val="00F624A7"/>
    <w:rsid w:val="00F839EE"/>
    <w:rsid w:val="00F843DE"/>
    <w:rsid w:val="00F9426B"/>
    <w:rsid w:val="00F95778"/>
    <w:rsid w:val="00FA5907"/>
    <w:rsid w:val="00FA7ABD"/>
    <w:rsid w:val="00FC0531"/>
    <w:rsid w:val="00FC2BDF"/>
    <w:rsid w:val="00FC335C"/>
    <w:rsid w:val="00FD3F67"/>
    <w:rsid w:val="00FD5AE4"/>
    <w:rsid w:val="00FF2DB8"/>
    <w:rsid w:val="00FF3B9D"/>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Wiegleb</dc:creator>
  <cp:keywords/>
  <dc:description/>
  <cp:lastModifiedBy>danan</cp:lastModifiedBy>
  <cp:revision>2</cp:revision>
  <cp:lastPrinted>2011-10-27T13:32:00Z</cp:lastPrinted>
  <dcterms:created xsi:type="dcterms:W3CDTF">2011-10-27T14:03:00Z</dcterms:created>
  <dcterms:modified xsi:type="dcterms:W3CDTF">2011-10-27T14:03:00Z</dcterms:modified>
</cp:coreProperties>
</file>